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24A92" w14:textId="77777777" w:rsidR="003C4F27" w:rsidRPr="003C4F27" w:rsidRDefault="003C4F27" w:rsidP="00567617">
      <w:pPr>
        <w:pStyle w:val="Header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Advert Writing Tips &amp; Best Practice</w:t>
      </w:r>
    </w:p>
    <w:p w14:paraId="049D931D" w14:textId="77777777" w:rsidR="003C4F27" w:rsidRDefault="003C4F27" w:rsidP="00567617">
      <w:pPr>
        <w:ind w:left="720" w:hanging="360"/>
        <w:jc w:val="both"/>
      </w:pPr>
    </w:p>
    <w:p w14:paraId="20CEF850" w14:textId="77777777" w:rsidR="00BB7B7E" w:rsidRPr="00567617" w:rsidRDefault="00BB7B7E" w:rsidP="00BB7B7E">
      <w:pPr>
        <w:pStyle w:val="ListParagraph"/>
        <w:numPr>
          <w:ilvl w:val="0"/>
          <w:numId w:val="19"/>
        </w:numPr>
        <w:jc w:val="both"/>
        <w:rPr>
          <w:b/>
          <w:bCs/>
          <w:sz w:val="18"/>
          <w:szCs w:val="18"/>
          <w:lang w:eastAsia="en-GB"/>
        </w:rPr>
      </w:pPr>
      <w:r w:rsidRPr="00567617">
        <w:rPr>
          <w:b/>
          <w:bCs/>
          <w:sz w:val="18"/>
          <w:szCs w:val="18"/>
          <w:lang w:eastAsia="en-GB"/>
        </w:rPr>
        <w:t>Craft a Compelling Job Summary:</w:t>
      </w:r>
    </w:p>
    <w:p w14:paraId="3F18DD72" w14:textId="77777777" w:rsidR="00BB7B7E" w:rsidRPr="00567617" w:rsidRDefault="00BB7B7E" w:rsidP="00BB7B7E">
      <w:pPr>
        <w:pStyle w:val="ListParagraph"/>
        <w:numPr>
          <w:ilvl w:val="0"/>
          <w:numId w:val="20"/>
        </w:numPr>
        <w:jc w:val="both"/>
        <w:rPr>
          <w:sz w:val="18"/>
          <w:szCs w:val="18"/>
          <w:lang w:eastAsia="en-GB"/>
        </w:rPr>
      </w:pPr>
      <w:r w:rsidRPr="00567617">
        <w:rPr>
          <w:sz w:val="18"/>
          <w:szCs w:val="18"/>
          <w:lang w:eastAsia="en-GB"/>
        </w:rPr>
        <w:t xml:space="preserve">Begin with a brief overview of the </w:t>
      </w:r>
      <w:r>
        <w:rPr>
          <w:sz w:val="18"/>
          <w:szCs w:val="18"/>
          <w:lang w:eastAsia="en-GB"/>
        </w:rPr>
        <w:t xml:space="preserve">University </w:t>
      </w:r>
      <w:r w:rsidRPr="00567617">
        <w:rPr>
          <w:sz w:val="18"/>
          <w:szCs w:val="18"/>
          <w:lang w:eastAsia="en-GB"/>
        </w:rPr>
        <w:t>and its mission.</w:t>
      </w:r>
    </w:p>
    <w:p w14:paraId="37F423B9" w14:textId="77777777" w:rsidR="00BB7B7E" w:rsidRPr="00310F52" w:rsidRDefault="00BB7B7E" w:rsidP="00BB7B7E">
      <w:pPr>
        <w:pStyle w:val="ListParagraph"/>
        <w:numPr>
          <w:ilvl w:val="0"/>
          <w:numId w:val="20"/>
        </w:numPr>
        <w:jc w:val="both"/>
        <w:rPr>
          <w:sz w:val="18"/>
          <w:szCs w:val="18"/>
          <w:lang w:eastAsia="en-GB"/>
        </w:rPr>
      </w:pPr>
      <w:r w:rsidRPr="00567617">
        <w:rPr>
          <w:sz w:val="18"/>
          <w:szCs w:val="18"/>
          <w:lang w:eastAsia="en-GB"/>
        </w:rPr>
        <w:t xml:space="preserve">Provide a snapshot of the role's </w:t>
      </w:r>
      <w:r w:rsidRPr="00310F52">
        <w:rPr>
          <w:sz w:val="18"/>
          <w:szCs w:val="18"/>
          <w:lang w:eastAsia="en-GB"/>
        </w:rPr>
        <w:t>primary purpose and the impact it has on the organisation.</w:t>
      </w:r>
    </w:p>
    <w:p w14:paraId="2C0B4AB9" w14:textId="3A832E38" w:rsidR="00BB7B7E" w:rsidRPr="00310F52" w:rsidRDefault="00BB7B7E" w:rsidP="00BB7B7E">
      <w:pPr>
        <w:pStyle w:val="ListParagraph"/>
        <w:numPr>
          <w:ilvl w:val="0"/>
          <w:numId w:val="20"/>
        </w:numPr>
        <w:jc w:val="both"/>
        <w:rPr>
          <w:sz w:val="18"/>
          <w:szCs w:val="18"/>
          <w:lang w:eastAsia="en-GB"/>
        </w:rPr>
      </w:pPr>
      <w:r w:rsidRPr="00310F52">
        <w:rPr>
          <w:sz w:val="18"/>
          <w:szCs w:val="18"/>
          <w:lang w:eastAsia="en-GB"/>
        </w:rPr>
        <w:t xml:space="preserve">Highlight the team size and include any information </w:t>
      </w:r>
      <w:r w:rsidRPr="00310F52">
        <w:rPr>
          <w:sz w:val="18"/>
          <w:szCs w:val="18"/>
        </w:rPr>
        <w:t xml:space="preserve">around line management (if applicable). </w:t>
      </w:r>
      <w:r>
        <w:rPr>
          <w:sz w:val="18"/>
          <w:szCs w:val="18"/>
        </w:rPr>
        <w:t>This e</w:t>
      </w:r>
      <w:r w:rsidRPr="00310F52">
        <w:rPr>
          <w:sz w:val="18"/>
          <w:szCs w:val="18"/>
        </w:rPr>
        <w:t>nhances transparency and clarity</w:t>
      </w:r>
      <w:r w:rsidR="00927665">
        <w:rPr>
          <w:sz w:val="18"/>
          <w:szCs w:val="18"/>
        </w:rPr>
        <w:t xml:space="preserve">, </w:t>
      </w:r>
      <w:r w:rsidRPr="00310F52">
        <w:rPr>
          <w:sz w:val="18"/>
          <w:szCs w:val="18"/>
        </w:rPr>
        <w:t>providing candidates with insights into the work environment, reporting structure, and potential for professional growth.</w:t>
      </w:r>
    </w:p>
    <w:p w14:paraId="483E5EDE" w14:textId="77777777" w:rsidR="00BB7B7E" w:rsidRDefault="00BB7B7E" w:rsidP="00BB7B7E">
      <w:pPr>
        <w:pStyle w:val="ListParagraph"/>
        <w:jc w:val="both"/>
        <w:rPr>
          <w:sz w:val="18"/>
          <w:szCs w:val="18"/>
          <w:lang w:eastAsia="en-GB"/>
        </w:rPr>
      </w:pPr>
    </w:p>
    <w:p w14:paraId="1BCA4550" w14:textId="77777777" w:rsidR="00BB7B7E" w:rsidRPr="00587162" w:rsidRDefault="00BB7B7E" w:rsidP="00BB7B7E">
      <w:pPr>
        <w:pStyle w:val="ListParagraph"/>
        <w:numPr>
          <w:ilvl w:val="0"/>
          <w:numId w:val="19"/>
        </w:numPr>
        <w:rPr>
          <w:rFonts w:eastAsia="Times New Roman"/>
          <w:b/>
          <w:bCs/>
          <w:color w:val="000000"/>
          <w:sz w:val="18"/>
          <w:szCs w:val="18"/>
          <w:lang w:eastAsia="en-GB"/>
        </w:rPr>
      </w:pPr>
      <w:r w:rsidRPr="00587162">
        <w:rPr>
          <w:b/>
          <w:bCs/>
          <w:sz w:val="18"/>
          <w:szCs w:val="18"/>
        </w:rPr>
        <w:t>Explore job advertisements from other organisations.</w:t>
      </w:r>
    </w:p>
    <w:p w14:paraId="39D1DFA9" w14:textId="77777777" w:rsidR="00BB7B7E" w:rsidRPr="00EF2C88" w:rsidRDefault="00BB7B7E" w:rsidP="00BB7B7E">
      <w:pPr>
        <w:pStyle w:val="ListParagraph"/>
        <w:numPr>
          <w:ilvl w:val="0"/>
          <w:numId w:val="28"/>
        </w:numPr>
        <w:rPr>
          <w:sz w:val="18"/>
          <w:szCs w:val="18"/>
        </w:rPr>
      </w:pPr>
      <w:r w:rsidRPr="00EF2C88">
        <w:rPr>
          <w:sz w:val="18"/>
          <w:szCs w:val="18"/>
        </w:rPr>
        <w:t>Utili</w:t>
      </w:r>
      <w:r>
        <w:rPr>
          <w:sz w:val="18"/>
          <w:szCs w:val="18"/>
        </w:rPr>
        <w:t>s</w:t>
      </w:r>
      <w:r w:rsidRPr="00EF2C88">
        <w:rPr>
          <w:sz w:val="18"/>
          <w:szCs w:val="18"/>
        </w:rPr>
        <w:t>e platforms such as Indeed to observe how others are crafting their advert</w:t>
      </w:r>
      <w:r>
        <w:rPr>
          <w:sz w:val="18"/>
          <w:szCs w:val="18"/>
        </w:rPr>
        <w:t>s</w:t>
      </w:r>
      <w:r w:rsidRPr="00EF2C88">
        <w:rPr>
          <w:sz w:val="18"/>
          <w:szCs w:val="18"/>
        </w:rPr>
        <w:t>. Adopt elements you find effective, and disregard those that don't align with your preferences.</w:t>
      </w:r>
    </w:p>
    <w:p w14:paraId="53C92F56" w14:textId="77777777" w:rsidR="003C4F27" w:rsidRPr="00567617" w:rsidRDefault="003C4F27" w:rsidP="00567617">
      <w:pPr>
        <w:pStyle w:val="ListParagraph"/>
        <w:jc w:val="both"/>
        <w:rPr>
          <w:sz w:val="18"/>
          <w:szCs w:val="18"/>
          <w:lang w:eastAsia="en-GB"/>
        </w:rPr>
      </w:pPr>
    </w:p>
    <w:p w14:paraId="6929BA39" w14:textId="402E87E5" w:rsidR="00DC0423" w:rsidRPr="00567617" w:rsidRDefault="00DC0423" w:rsidP="00567617">
      <w:pPr>
        <w:pStyle w:val="ListParagraph"/>
        <w:numPr>
          <w:ilvl w:val="0"/>
          <w:numId w:val="19"/>
        </w:numPr>
        <w:jc w:val="both"/>
        <w:rPr>
          <w:b/>
          <w:bCs/>
          <w:sz w:val="18"/>
          <w:szCs w:val="18"/>
          <w:lang w:eastAsia="en-GB"/>
        </w:rPr>
      </w:pPr>
      <w:r w:rsidRPr="00567617">
        <w:rPr>
          <w:b/>
          <w:bCs/>
          <w:sz w:val="18"/>
          <w:szCs w:val="18"/>
          <w:lang w:eastAsia="en-GB"/>
        </w:rPr>
        <w:t>Specify Qualifications and Requirements:</w:t>
      </w:r>
    </w:p>
    <w:p w14:paraId="00DA1293" w14:textId="724B5A81" w:rsidR="00DC0423" w:rsidRPr="00567617" w:rsidRDefault="00DC0423" w:rsidP="00567617">
      <w:pPr>
        <w:pStyle w:val="ListParagraph"/>
        <w:numPr>
          <w:ilvl w:val="0"/>
          <w:numId w:val="22"/>
        </w:numPr>
        <w:jc w:val="both"/>
        <w:rPr>
          <w:sz w:val="18"/>
          <w:szCs w:val="18"/>
          <w:lang w:eastAsia="en-GB"/>
        </w:rPr>
      </w:pPr>
      <w:r w:rsidRPr="00567617">
        <w:rPr>
          <w:sz w:val="18"/>
          <w:szCs w:val="18"/>
          <w:lang w:eastAsia="en-GB"/>
        </w:rPr>
        <w:t>List the essential qualifications, skills, and experience needed for the job.</w:t>
      </w:r>
      <w:r w:rsidR="00A033B1">
        <w:rPr>
          <w:sz w:val="18"/>
          <w:szCs w:val="18"/>
          <w:lang w:eastAsia="en-GB"/>
        </w:rPr>
        <w:t xml:space="preserve"> Ensure that this isn’t a huge list of requirements. Studies demonstrate that long lists will alienate some candidates</w:t>
      </w:r>
      <w:r w:rsidR="009C7C3B">
        <w:rPr>
          <w:sz w:val="18"/>
          <w:szCs w:val="18"/>
          <w:lang w:eastAsia="en-GB"/>
        </w:rPr>
        <w:t xml:space="preserve"> as they may find a long list of duties overwhelming</w:t>
      </w:r>
      <w:r w:rsidR="00A033B1">
        <w:rPr>
          <w:sz w:val="18"/>
          <w:szCs w:val="18"/>
          <w:lang w:eastAsia="en-GB"/>
        </w:rPr>
        <w:t xml:space="preserve">, meaning you could potentially miss out on qualified candidates. </w:t>
      </w:r>
    </w:p>
    <w:p w14:paraId="650127B8" w14:textId="6A19DED6" w:rsidR="003C4F27" w:rsidRPr="00567617" w:rsidRDefault="00DC0423" w:rsidP="00567617">
      <w:pPr>
        <w:pStyle w:val="ListParagraph"/>
        <w:numPr>
          <w:ilvl w:val="0"/>
          <w:numId w:val="22"/>
        </w:numPr>
        <w:jc w:val="both"/>
        <w:rPr>
          <w:sz w:val="18"/>
          <w:szCs w:val="18"/>
          <w:lang w:eastAsia="en-GB"/>
        </w:rPr>
      </w:pPr>
      <w:r w:rsidRPr="00567617">
        <w:rPr>
          <w:sz w:val="18"/>
          <w:szCs w:val="18"/>
          <w:lang w:eastAsia="en-GB"/>
        </w:rPr>
        <w:t>Differentiate between "must-haves" and "nice-to-haves."</w:t>
      </w:r>
    </w:p>
    <w:p w14:paraId="0E97A814" w14:textId="77777777" w:rsidR="003C4F27" w:rsidRPr="00567617" w:rsidRDefault="003C4F27" w:rsidP="00567617">
      <w:pPr>
        <w:pStyle w:val="ListParagraph"/>
        <w:jc w:val="both"/>
        <w:rPr>
          <w:sz w:val="18"/>
          <w:szCs w:val="18"/>
          <w:lang w:eastAsia="en-GB"/>
        </w:rPr>
      </w:pPr>
    </w:p>
    <w:p w14:paraId="354F2FE8" w14:textId="0FBDC7EB" w:rsidR="00DC0423" w:rsidRPr="00567617" w:rsidRDefault="00DC0423" w:rsidP="00567617">
      <w:pPr>
        <w:pStyle w:val="ListParagraph"/>
        <w:numPr>
          <w:ilvl w:val="0"/>
          <w:numId w:val="19"/>
        </w:numPr>
        <w:jc w:val="both"/>
        <w:rPr>
          <w:b/>
          <w:bCs/>
          <w:sz w:val="18"/>
          <w:szCs w:val="18"/>
          <w:lang w:eastAsia="en-GB"/>
        </w:rPr>
      </w:pPr>
      <w:r w:rsidRPr="00567617">
        <w:rPr>
          <w:b/>
          <w:bCs/>
          <w:sz w:val="18"/>
          <w:szCs w:val="18"/>
          <w:lang w:eastAsia="en-GB"/>
        </w:rPr>
        <w:t>Showcase Company Culture and Values:</w:t>
      </w:r>
    </w:p>
    <w:p w14:paraId="39EDA3A2" w14:textId="77777777" w:rsidR="00DC0423" w:rsidRPr="00567617" w:rsidRDefault="00DC0423" w:rsidP="00567617">
      <w:pPr>
        <w:pStyle w:val="ListParagraph"/>
        <w:numPr>
          <w:ilvl w:val="0"/>
          <w:numId w:val="23"/>
        </w:numPr>
        <w:jc w:val="both"/>
        <w:rPr>
          <w:sz w:val="18"/>
          <w:szCs w:val="18"/>
          <w:lang w:eastAsia="en-GB"/>
        </w:rPr>
      </w:pPr>
      <w:r w:rsidRPr="00567617">
        <w:rPr>
          <w:sz w:val="18"/>
          <w:szCs w:val="18"/>
          <w:lang w:eastAsia="en-GB"/>
        </w:rPr>
        <w:t>Briefly describe the company culture, values, and workplace environment.</w:t>
      </w:r>
    </w:p>
    <w:p w14:paraId="7FC1B5CC" w14:textId="31BFCEA0" w:rsidR="003C4F27" w:rsidRPr="00567617" w:rsidRDefault="00DC0423" w:rsidP="00567617">
      <w:pPr>
        <w:pStyle w:val="ListParagraph"/>
        <w:numPr>
          <w:ilvl w:val="0"/>
          <w:numId w:val="23"/>
        </w:numPr>
        <w:jc w:val="both"/>
        <w:rPr>
          <w:sz w:val="18"/>
          <w:szCs w:val="18"/>
          <w:lang w:eastAsia="en-GB"/>
        </w:rPr>
      </w:pPr>
      <w:r w:rsidRPr="00567617">
        <w:rPr>
          <w:sz w:val="18"/>
          <w:szCs w:val="18"/>
          <w:lang w:eastAsia="en-GB"/>
        </w:rPr>
        <w:t xml:space="preserve">Show what makes </w:t>
      </w:r>
      <w:r w:rsidR="003C4F27" w:rsidRPr="00567617">
        <w:rPr>
          <w:sz w:val="18"/>
          <w:szCs w:val="18"/>
        </w:rPr>
        <w:t>our University</w:t>
      </w:r>
      <w:r w:rsidRPr="00567617">
        <w:rPr>
          <w:sz w:val="18"/>
          <w:szCs w:val="18"/>
          <w:lang w:eastAsia="en-GB"/>
        </w:rPr>
        <w:t xml:space="preserve"> unique.</w:t>
      </w:r>
    </w:p>
    <w:p w14:paraId="59DB34AE" w14:textId="77777777" w:rsidR="003C4F27" w:rsidRPr="00567617" w:rsidRDefault="003C4F27" w:rsidP="00567617">
      <w:pPr>
        <w:pStyle w:val="ListParagraph"/>
        <w:jc w:val="both"/>
        <w:rPr>
          <w:sz w:val="18"/>
          <w:szCs w:val="18"/>
          <w:lang w:eastAsia="en-GB"/>
        </w:rPr>
      </w:pPr>
    </w:p>
    <w:p w14:paraId="04D70CE6" w14:textId="1BB17B5F" w:rsidR="00DC0423" w:rsidRPr="00567617" w:rsidRDefault="00DC0423" w:rsidP="00567617">
      <w:pPr>
        <w:pStyle w:val="ListParagraph"/>
        <w:numPr>
          <w:ilvl w:val="0"/>
          <w:numId w:val="19"/>
        </w:numPr>
        <w:jc w:val="both"/>
        <w:rPr>
          <w:b/>
          <w:bCs/>
          <w:sz w:val="18"/>
          <w:szCs w:val="18"/>
          <w:lang w:eastAsia="en-GB"/>
        </w:rPr>
      </w:pPr>
      <w:r w:rsidRPr="00567617">
        <w:rPr>
          <w:b/>
          <w:bCs/>
          <w:sz w:val="18"/>
          <w:szCs w:val="18"/>
          <w:lang w:eastAsia="en-GB"/>
        </w:rPr>
        <w:t>Mention Opportunities for Growth:</w:t>
      </w:r>
    </w:p>
    <w:p w14:paraId="491684C8" w14:textId="1C772027" w:rsidR="00DC0423" w:rsidRPr="006318E4" w:rsidRDefault="00DC0423" w:rsidP="006318E4">
      <w:pPr>
        <w:pStyle w:val="ListParagraph"/>
        <w:numPr>
          <w:ilvl w:val="0"/>
          <w:numId w:val="29"/>
        </w:numPr>
        <w:jc w:val="both"/>
        <w:rPr>
          <w:sz w:val="18"/>
          <w:szCs w:val="18"/>
        </w:rPr>
      </w:pPr>
      <w:r w:rsidRPr="006318E4">
        <w:rPr>
          <w:sz w:val="18"/>
          <w:szCs w:val="18"/>
        </w:rPr>
        <w:t>Highlight potential career development and advancement prospects.</w:t>
      </w:r>
      <w:r w:rsidR="006318E4" w:rsidRPr="006318E4">
        <w:rPr>
          <w:sz w:val="18"/>
          <w:szCs w:val="18"/>
        </w:rPr>
        <w:t xml:space="preserve"> Demonstrates to current and prospective employees that the </w:t>
      </w:r>
      <w:r w:rsidR="006318E4">
        <w:rPr>
          <w:sz w:val="18"/>
          <w:szCs w:val="18"/>
        </w:rPr>
        <w:t xml:space="preserve">University </w:t>
      </w:r>
      <w:r w:rsidR="006318E4" w:rsidRPr="006318E4">
        <w:rPr>
          <w:sz w:val="18"/>
          <w:szCs w:val="18"/>
        </w:rPr>
        <w:t>values and invests in their professional development. Additionally, this appeals to ambitious and career-focused individuals who are actively seeking roles that offer not only immediate job satisfaction but also long-term career progression.</w:t>
      </w:r>
    </w:p>
    <w:p w14:paraId="258A77F2" w14:textId="0F9EA2E8" w:rsidR="003C4F27" w:rsidRDefault="00DC0423" w:rsidP="00567617">
      <w:pPr>
        <w:pStyle w:val="ListParagraph"/>
        <w:numPr>
          <w:ilvl w:val="0"/>
          <w:numId w:val="24"/>
        </w:numPr>
        <w:jc w:val="both"/>
        <w:rPr>
          <w:sz w:val="18"/>
          <w:szCs w:val="18"/>
          <w:lang w:eastAsia="en-GB"/>
        </w:rPr>
      </w:pPr>
      <w:r w:rsidRPr="00567617">
        <w:rPr>
          <w:sz w:val="18"/>
          <w:szCs w:val="18"/>
          <w:lang w:eastAsia="en-GB"/>
        </w:rPr>
        <w:t>Emphasi</w:t>
      </w:r>
      <w:r w:rsidR="003C4F27" w:rsidRPr="00567617">
        <w:rPr>
          <w:sz w:val="18"/>
          <w:szCs w:val="18"/>
        </w:rPr>
        <w:t>s</w:t>
      </w:r>
      <w:r w:rsidRPr="00567617">
        <w:rPr>
          <w:sz w:val="18"/>
          <w:szCs w:val="18"/>
          <w:lang w:eastAsia="en-GB"/>
        </w:rPr>
        <w:t>e how the role contributes to an individual's professional growth.</w:t>
      </w:r>
    </w:p>
    <w:p w14:paraId="32A0FF62" w14:textId="44EFFCCC" w:rsidR="00A033B1" w:rsidRPr="00567617" w:rsidRDefault="00A033B1" w:rsidP="00567617">
      <w:pPr>
        <w:pStyle w:val="ListParagraph"/>
        <w:numPr>
          <w:ilvl w:val="0"/>
          <w:numId w:val="24"/>
        </w:numPr>
        <w:jc w:val="both"/>
        <w:rPr>
          <w:sz w:val="18"/>
          <w:szCs w:val="18"/>
          <w:lang w:eastAsia="en-GB"/>
        </w:rPr>
      </w:pPr>
      <w:r>
        <w:rPr>
          <w:sz w:val="18"/>
          <w:szCs w:val="18"/>
          <w:lang w:eastAsia="en-GB"/>
        </w:rPr>
        <w:t xml:space="preserve">Always mention if the role has come about due to </w:t>
      </w:r>
      <w:r w:rsidRPr="00A033B1">
        <w:rPr>
          <w:sz w:val="18"/>
          <w:szCs w:val="18"/>
          <w:lang w:eastAsia="en-GB"/>
        </w:rPr>
        <w:t xml:space="preserve">an internal </w:t>
      </w:r>
      <w:r w:rsidRPr="00A033B1">
        <w:rPr>
          <w:sz w:val="18"/>
          <w:szCs w:val="18"/>
        </w:rPr>
        <w:t>promotion. This not only communicates the growth opportunities within the University but also fosters transparency in our hiring process.</w:t>
      </w:r>
      <w:r>
        <w:rPr>
          <w:rFonts w:ascii="Segoe UI" w:hAnsi="Segoe UI" w:cs="Segoe UI"/>
          <w:color w:val="374151"/>
        </w:rPr>
        <w:t xml:space="preserve"> </w:t>
      </w:r>
    </w:p>
    <w:p w14:paraId="27752269" w14:textId="77777777" w:rsidR="003C4F27" w:rsidRPr="00567617" w:rsidRDefault="003C4F27" w:rsidP="00567617">
      <w:pPr>
        <w:pStyle w:val="ListParagraph"/>
        <w:jc w:val="both"/>
        <w:rPr>
          <w:sz w:val="18"/>
          <w:szCs w:val="18"/>
          <w:lang w:eastAsia="en-GB"/>
        </w:rPr>
      </w:pPr>
    </w:p>
    <w:p w14:paraId="54ED116F" w14:textId="0E684620" w:rsidR="00DC0423" w:rsidRPr="00567617" w:rsidRDefault="00DC0423" w:rsidP="00567617">
      <w:pPr>
        <w:pStyle w:val="ListParagraph"/>
        <w:numPr>
          <w:ilvl w:val="0"/>
          <w:numId w:val="19"/>
        </w:numPr>
        <w:jc w:val="both"/>
        <w:rPr>
          <w:b/>
          <w:bCs/>
          <w:sz w:val="18"/>
          <w:szCs w:val="18"/>
          <w:lang w:eastAsia="en-GB"/>
        </w:rPr>
      </w:pPr>
      <w:r w:rsidRPr="00567617">
        <w:rPr>
          <w:b/>
          <w:bCs/>
          <w:sz w:val="18"/>
          <w:szCs w:val="18"/>
          <w:lang w:eastAsia="en-GB"/>
        </w:rPr>
        <w:t>Use Inclusive Language:</w:t>
      </w:r>
    </w:p>
    <w:p w14:paraId="25C2B8C0" w14:textId="77777777" w:rsidR="00DC0423" w:rsidRPr="00567617" w:rsidRDefault="00DC0423" w:rsidP="00567617">
      <w:pPr>
        <w:pStyle w:val="ListParagraph"/>
        <w:numPr>
          <w:ilvl w:val="0"/>
          <w:numId w:val="25"/>
        </w:numPr>
        <w:jc w:val="both"/>
        <w:rPr>
          <w:sz w:val="18"/>
          <w:szCs w:val="18"/>
          <w:lang w:eastAsia="en-GB"/>
        </w:rPr>
      </w:pPr>
      <w:r w:rsidRPr="00567617">
        <w:rPr>
          <w:sz w:val="18"/>
          <w:szCs w:val="18"/>
          <w:lang w:eastAsia="en-GB"/>
        </w:rPr>
        <w:t>Ensure that the language and tone of the job advert are welcoming to diverse candidates.</w:t>
      </w:r>
    </w:p>
    <w:p w14:paraId="3A366708" w14:textId="77777777" w:rsidR="00DC0423" w:rsidRPr="00567617" w:rsidRDefault="00DC0423" w:rsidP="00567617">
      <w:pPr>
        <w:pStyle w:val="ListParagraph"/>
        <w:numPr>
          <w:ilvl w:val="0"/>
          <w:numId w:val="25"/>
        </w:numPr>
        <w:jc w:val="both"/>
        <w:rPr>
          <w:sz w:val="18"/>
          <w:szCs w:val="18"/>
          <w:lang w:eastAsia="en-GB"/>
        </w:rPr>
      </w:pPr>
      <w:r w:rsidRPr="00567617">
        <w:rPr>
          <w:sz w:val="18"/>
          <w:szCs w:val="18"/>
          <w:lang w:eastAsia="en-GB"/>
        </w:rPr>
        <w:t>Avoid gender-specific language or jargon that might exclude certain groups.</w:t>
      </w:r>
    </w:p>
    <w:p w14:paraId="2FA2AF45" w14:textId="2EBC9BAC" w:rsidR="003C4F27" w:rsidRPr="00567617" w:rsidRDefault="003C4F27" w:rsidP="00567617">
      <w:pPr>
        <w:pStyle w:val="ListParagraph"/>
        <w:numPr>
          <w:ilvl w:val="0"/>
          <w:numId w:val="25"/>
        </w:numPr>
        <w:jc w:val="both"/>
        <w:rPr>
          <w:sz w:val="18"/>
          <w:szCs w:val="18"/>
          <w:lang w:eastAsia="en-GB"/>
        </w:rPr>
      </w:pPr>
      <w:r w:rsidRPr="00567617">
        <w:rPr>
          <w:sz w:val="18"/>
          <w:szCs w:val="18"/>
          <w:lang w:eastAsia="en-GB"/>
        </w:rPr>
        <w:t xml:space="preserve">Use </w:t>
      </w:r>
      <w:hyperlink r:id="rId7" w:history="1">
        <w:r w:rsidRPr="00567617">
          <w:rPr>
            <w:rStyle w:val="Hyperlink"/>
            <w:sz w:val="18"/>
            <w:szCs w:val="18"/>
            <w:lang w:eastAsia="en-GB"/>
          </w:rPr>
          <w:t>Gender Decoder</w:t>
        </w:r>
      </w:hyperlink>
      <w:r w:rsidRPr="00567617">
        <w:rPr>
          <w:sz w:val="18"/>
          <w:szCs w:val="18"/>
          <w:lang w:eastAsia="en-GB"/>
        </w:rPr>
        <w:t xml:space="preserve"> to ensure your advert is inclusive. </w:t>
      </w:r>
    </w:p>
    <w:p w14:paraId="1E63A52C" w14:textId="59ACF93D" w:rsidR="003C4F27" w:rsidRPr="00567617" w:rsidRDefault="00567617" w:rsidP="00567617">
      <w:pPr>
        <w:pStyle w:val="ListParagraph"/>
        <w:numPr>
          <w:ilvl w:val="0"/>
          <w:numId w:val="25"/>
        </w:numPr>
        <w:jc w:val="both"/>
        <w:rPr>
          <w:sz w:val="18"/>
          <w:szCs w:val="18"/>
          <w:lang w:eastAsia="en-GB"/>
        </w:rPr>
      </w:pPr>
      <w:r w:rsidRPr="00567617">
        <w:rPr>
          <w:sz w:val="18"/>
          <w:szCs w:val="18"/>
        </w:rPr>
        <w:t>Avoid specifying the number of years of experience required, as candidates should be evaluated based on their skills rather than a predetermined duration of experience</w:t>
      </w:r>
      <w:r w:rsidR="00A033B1">
        <w:rPr>
          <w:sz w:val="18"/>
          <w:szCs w:val="18"/>
        </w:rPr>
        <w:t xml:space="preserve">. Legally you can’t quantify years of experience as it could be discriminatory against age. </w:t>
      </w:r>
    </w:p>
    <w:p w14:paraId="42EE1F2A" w14:textId="77777777" w:rsidR="00567617" w:rsidRPr="00567617" w:rsidRDefault="00567617" w:rsidP="00567617">
      <w:pPr>
        <w:pStyle w:val="ListParagraph"/>
        <w:jc w:val="both"/>
        <w:rPr>
          <w:sz w:val="18"/>
          <w:szCs w:val="18"/>
          <w:lang w:eastAsia="en-GB"/>
        </w:rPr>
      </w:pPr>
    </w:p>
    <w:p w14:paraId="3E6FC56D" w14:textId="2516AFBA" w:rsidR="00DC0423" w:rsidRPr="00567617" w:rsidRDefault="00DC0423" w:rsidP="00567617">
      <w:pPr>
        <w:pStyle w:val="ListParagraph"/>
        <w:numPr>
          <w:ilvl w:val="0"/>
          <w:numId w:val="19"/>
        </w:numPr>
        <w:jc w:val="both"/>
        <w:rPr>
          <w:b/>
          <w:bCs/>
          <w:sz w:val="18"/>
          <w:szCs w:val="18"/>
          <w:lang w:eastAsia="en-GB"/>
        </w:rPr>
      </w:pPr>
      <w:r w:rsidRPr="00567617">
        <w:rPr>
          <w:b/>
          <w:bCs/>
          <w:sz w:val="18"/>
          <w:szCs w:val="18"/>
          <w:lang w:eastAsia="en-GB"/>
        </w:rPr>
        <w:t>Be Transparent About Location and Work Arrangements:</w:t>
      </w:r>
    </w:p>
    <w:p w14:paraId="60F5CD79" w14:textId="3A0759A7" w:rsidR="00DC0423" w:rsidRPr="00567617" w:rsidRDefault="00DC0423" w:rsidP="00567617">
      <w:pPr>
        <w:pStyle w:val="ListParagraph"/>
        <w:numPr>
          <w:ilvl w:val="0"/>
          <w:numId w:val="26"/>
        </w:numPr>
        <w:jc w:val="both"/>
        <w:rPr>
          <w:sz w:val="18"/>
          <w:szCs w:val="18"/>
          <w:lang w:eastAsia="en-GB"/>
        </w:rPr>
      </w:pPr>
      <w:r w:rsidRPr="00567617">
        <w:rPr>
          <w:sz w:val="18"/>
          <w:szCs w:val="18"/>
          <w:lang w:eastAsia="en-GB"/>
        </w:rPr>
        <w:t>Clearly state the job location, whether it's on-site, remote, or a hybrid arrangeme</w:t>
      </w:r>
      <w:r w:rsidRPr="00BB7B7E">
        <w:rPr>
          <w:sz w:val="18"/>
          <w:szCs w:val="18"/>
        </w:rPr>
        <w:t>nt.</w:t>
      </w:r>
      <w:r w:rsidR="00BB7B7E" w:rsidRPr="00BB7B7E">
        <w:rPr>
          <w:sz w:val="18"/>
          <w:szCs w:val="18"/>
        </w:rPr>
        <w:t xml:space="preserve"> </w:t>
      </w:r>
      <w:r w:rsidR="00BB7B7E">
        <w:rPr>
          <w:sz w:val="18"/>
          <w:szCs w:val="18"/>
        </w:rPr>
        <w:t>This p</w:t>
      </w:r>
      <w:r w:rsidR="00BB7B7E" w:rsidRPr="00BB7B7E">
        <w:rPr>
          <w:sz w:val="18"/>
          <w:szCs w:val="18"/>
        </w:rPr>
        <w:t>rovides candidates with essential information to assess the practicality and feasibility of the job based on its location and their own preferences.</w:t>
      </w:r>
      <w:r w:rsidR="00BB7B7E">
        <w:rPr>
          <w:sz w:val="18"/>
          <w:szCs w:val="18"/>
        </w:rPr>
        <w:t xml:space="preserve"> </w:t>
      </w:r>
      <w:r w:rsidR="00BB7B7E" w:rsidRPr="00BB7B7E">
        <w:rPr>
          <w:sz w:val="18"/>
          <w:szCs w:val="18"/>
        </w:rPr>
        <w:t>Additionally, this help to attract candidates whose location preferences align with the job, increasing the likelihood of attracting individuals genuinely interested and available for the position.</w:t>
      </w:r>
    </w:p>
    <w:p w14:paraId="0EEEE783" w14:textId="4A1243AC" w:rsidR="003C4F27" w:rsidRPr="00567617" w:rsidRDefault="00DC0423" w:rsidP="00567617">
      <w:pPr>
        <w:pStyle w:val="ListParagraph"/>
        <w:numPr>
          <w:ilvl w:val="0"/>
          <w:numId w:val="26"/>
        </w:numPr>
        <w:jc w:val="both"/>
        <w:rPr>
          <w:sz w:val="18"/>
          <w:szCs w:val="18"/>
          <w:lang w:eastAsia="en-GB"/>
        </w:rPr>
      </w:pPr>
      <w:r w:rsidRPr="00567617">
        <w:rPr>
          <w:sz w:val="18"/>
          <w:szCs w:val="18"/>
          <w:lang w:eastAsia="en-GB"/>
        </w:rPr>
        <w:t>Include any travel requirements, if applicable.</w:t>
      </w:r>
    </w:p>
    <w:p w14:paraId="0B385EE8" w14:textId="77777777" w:rsidR="003C4F27" w:rsidRPr="00567617" w:rsidRDefault="003C4F27" w:rsidP="00567617">
      <w:pPr>
        <w:pStyle w:val="ListParagraph"/>
        <w:jc w:val="both"/>
        <w:rPr>
          <w:sz w:val="18"/>
          <w:szCs w:val="18"/>
          <w:lang w:eastAsia="en-GB"/>
        </w:rPr>
      </w:pPr>
    </w:p>
    <w:p w14:paraId="0248CDD8" w14:textId="58C8A960" w:rsidR="003C4F27" w:rsidRPr="00567617" w:rsidRDefault="00DC0423" w:rsidP="00567617">
      <w:pPr>
        <w:pStyle w:val="ListParagraph"/>
        <w:numPr>
          <w:ilvl w:val="0"/>
          <w:numId w:val="19"/>
        </w:numPr>
        <w:jc w:val="both"/>
        <w:rPr>
          <w:b/>
          <w:bCs/>
          <w:sz w:val="18"/>
          <w:szCs w:val="18"/>
          <w:lang w:eastAsia="en-GB"/>
        </w:rPr>
      </w:pPr>
      <w:r w:rsidRPr="00567617">
        <w:rPr>
          <w:b/>
          <w:bCs/>
          <w:sz w:val="18"/>
          <w:szCs w:val="18"/>
          <w:lang w:eastAsia="en-GB"/>
        </w:rPr>
        <w:t xml:space="preserve">Keep It Concise: </w:t>
      </w:r>
    </w:p>
    <w:p w14:paraId="09A6C10D" w14:textId="4F48F541" w:rsidR="003C4F27" w:rsidRPr="00567617" w:rsidRDefault="00DC0423" w:rsidP="00567617">
      <w:pPr>
        <w:pStyle w:val="ListParagraph"/>
        <w:numPr>
          <w:ilvl w:val="0"/>
          <w:numId w:val="27"/>
        </w:numPr>
        <w:jc w:val="both"/>
        <w:rPr>
          <w:sz w:val="18"/>
          <w:szCs w:val="18"/>
          <w:lang w:eastAsia="en-GB"/>
        </w:rPr>
      </w:pPr>
      <w:r w:rsidRPr="00567617">
        <w:rPr>
          <w:sz w:val="18"/>
          <w:szCs w:val="18"/>
          <w:lang w:eastAsia="en-GB"/>
        </w:rPr>
        <w:t>A job advert should be informative but not overwhelming. Be concise and to the point.</w:t>
      </w:r>
      <w:r w:rsidR="00BB7B7E">
        <w:rPr>
          <w:sz w:val="18"/>
          <w:szCs w:val="18"/>
          <w:lang w:eastAsia="en-GB"/>
        </w:rPr>
        <w:t xml:space="preserve"> You don’t want to discourage candidates from applying. </w:t>
      </w:r>
    </w:p>
    <w:p w14:paraId="2A2E20E5" w14:textId="77777777" w:rsidR="003C4F27" w:rsidRPr="00567617" w:rsidRDefault="003C4F27" w:rsidP="00567617">
      <w:pPr>
        <w:pStyle w:val="ListParagraph"/>
        <w:jc w:val="both"/>
        <w:rPr>
          <w:sz w:val="18"/>
          <w:szCs w:val="18"/>
          <w:lang w:eastAsia="en-GB"/>
        </w:rPr>
      </w:pPr>
    </w:p>
    <w:p w14:paraId="11E3A05D" w14:textId="77777777" w:rsidR="003C4F27" w:rsidRPr="00567617" w:rsidRDefault="00DC0423" w:rsidP="00BB7B7E">
      <w:pPr>
        <w:pStyle w:val="ListParagraph"/>
        <w:numPr>
          <w:ilvl w:val="0"/>
          <w:numId w:val="19"/>
        </w:numPr>
        <w:jc w:val="both"/>
        <w:rPr>
          <w:b/>
          <w:bCs/>
          <w:sz w:val="18"/>
          <w:szCs w:val="18"/>
          <w:lang w:eastAsia="en-GB"/>
        </w:rPr>
      </w:pPr>
      <w:r w:rsidRPr="00567617">
        <w:rPr>
          <w:b/>
          <w:bCs/>
          <w:sz w:val="18"/>
          <w:szCs w:val="18"/>
          <w:lang w:eastAsia="en-GB"/>
        </w:rPr>
        <w:t xml:space="preserve">Use Actionable Language: </w:t>
      </w:r>
    </w:p>
    <w:p w14:paraId="53800111" w14:textId="6DBB66A0" w:rsidR="00DC0423" w:rsidRPr="00567617" w:rsidRDefault="00DC0423" w:rsidP="00BB7B7E">
      <w:pPr>
        <w:pStyle w:val="ListParagraph"/>
        <w:numPr>
          <w:ilvl w:val="0"/>
          <w:numId w:val="27"/>
        </w:numPr>
        <w:jc w:val="both"/>
        <w:rPr>
          <w:sz w:val="18"/>
          <w:szCs w:val="18"/>
          <w:lang w:eastAsia="en-GB"/>
        </w:rPr>
      </w:pPr>
      <w:r w:rsidRPr="00567617">
        <w:rPr>
          <w:sz w:val="18"/>
          <w:szCs w:val="18"/>
          <w:lang w:eastAsia="en-GB"/>
        </w:rPr>
        <w:t xml:space="preserve">Encourage candidates to take action. For </w:t>
      </w:r>
      <w:r w:rsidRPr="00BB7B7E">
        <w:rPr>
          <w:sz w:val="18"/>
          <w:szCs w:val="18"/>
          <w:lang w:eastAsia="en-GB"/>
        </w:rPr>
        <w:t>example, "Apply Now"</w:t>
      </w:r>
      <w:r w:rsidR="00BB7B7E" w:rsidRPr="00BB7B7E">
        <w:rPr>
          <w:sz w:val="18"/>
          <w:szCs w:val="18"/>
          <w:lang w:eastAsia="en-GB"/>
        </w:rPr>
        <w:t xml:space="preserve">. </w:t>
      </w:r>
      <w:r w:rsidR="00BB7B7E" w:rsidRPr="00BB7B7E">
        <w:rPr>
          <w:sz w:val="18"/>
          <w:szCs w:val="18"/>
        </w:rPr>
        <w:t xml:space="preserve">This </w:t>
      </w:r>
      <w:r w:rsidR="00BB7B7E">
        <w:rPr>
          <w:sz w:val="18"/>
          <w:szCs w:val="18"/>
        </w:rPr>
        <w:t>p</w:t>
      </w:r>
      <w:r w:rsidR="00BB7B7E" w:rsidRPr="00BB7B7E">
        <w:rPr>
          <w:sz w:val="18"/>
          <w:szCs w:val="18"/>
        </w:rPr>
        <w:t>romotes engagement and</w:t>
      </w:r>
      <w:r w:rsidR="00BB7B7E">
        <w:rPr>
          <w:sz w:val="18"/>
          <w:szCs w:val="18"/>
        </w:rPr>
        <w:t xml:space="preserve"> can</w:t>
      </w:r>
      <w:r w:rsidR="00BB7B7E" w:rsidRPr="00BB7B7E">
        <w:rPr>
          <w:sz w:val="18"/>
          <w:szCs w:val="18"/>
        </w:rPr>
        <w:t xml:space="preserve"> increase</w:t>
      </w:r>
      <w:r w:rsidR="00BB7B7E">
        <w:rPr>
          <w:sz w:val="18"/>
          <w:szCs w:val="18"/>
        </w:rPr>
        <w:t xml:space="preserve"> </w:t>
      </w:r>
      <w:r w:rsidR="00BB7B7E" w:rsidRPr="00BB7B7E">
        <w:rPr>
          <w:sz w:val="18"/>
          <w:szCs w:val="18"/>
        </w:rPr>
        <w:t>application rates</w:t>
      </w:r>
      <w:r w:rsidR="00BB7B7E">
        <w:rPr>
          <w:sz w:val="18"/>
          <w:szCs w:val="18"/>
        </w:rPr>
        <w:t xml:space="preserve">. </w:t>
      </w:r>
    </w:p>
    <w:p w14:paraId="33EA14FB" w14:textId="77777777" w:rsidR="003C4F27" w:rsidRPr="00567617" w:rsidRDefault="003C4F27" w:rsidP="00567617">
      <w:pPr>
        <w:pStyle w:val="ListParagraph"/>
        <w:jc w:val="both"/>
        <w:rPr>
          <w:sz w:val="18"/>
          <w:szCs w:val="18"/>
          <w:lang w:eastAsia="en-GB"/>
        </w:rPr>
      </w:pPr>
    </w:p>
    <w:p w14:paraId="246AC16B" w14:textId="77777777" w:rsidR="003C4F27" w:rsidRPr="00567617" w:rsidRDefault="00DC0423" w:rsidP="00567617">
      <w:pPr>
        <w:pStyle w:val="ListParagraph"/>
        <w:numPr>
          <w:ilvl w:val="0"/>
          <w:numId w:val="19"/>
        </w:numPr>
        <w:jc w:val="both"/>
        <w:rPr>
          <w:b/>
          <w:bCs/>
          <w:sz w:val="18"/>
          <w:szCs w:val="18"/>
          <w:lang w:eastAsia="en-GB"/>
        </w:rPr>
      </w:pPr>
      <w:r w:rsidRPr="00567617">
        <w:rPr>
          <w:b/>
          <w:bCs/>
          <w:sz w:val="18"/>
          <w:szCs w:val="18"/>
          <w:lang w:eastAsia="en-GB"/>
        </w:rPr>
        <w:t xml:space="preserve">Maintain Legal Compliance: </w:t>
      </w:r>
    </w:p>
    <w:p w14:paraId="6EE58338" w14:textId="7FC369C3" w:rsidR="00E722DE" w:rsidRPr="00927665" w:rsidRDefault="00DC0423" w:rsidP="00BB7B7E">
      <w:pPr>
        <w:pStyle w:val="ListParagraph"/>
        <w:numPr>
          <w:ilvl w:val="0"/>
          <w:numId w:val="27"/>
        </w:numPr>
        <w:jc w:val="both"/>
        <w:rPr>
          <w:sz w:val="18"/>
          <w:szCs w:val="18"/>
          <w:lang w:eastAsia="en-GB"/>
        </w:rPr>
      </w:pPr>
      <w:r w:rsidRPr="00567617">
        <w:rPr>
          <w:sz w:val="18"/>
          <w:szCs w:val="18"/>
          <w:lang w:eastAsia="en-GB"/>
        </w:rPr>
        <w:t xml:space="preserve">Make sure your job advert complies with </w:t>
      </w:r>
      <w:hyperlink r:id="rId8" w:history="1">
        <w:r w:rsidR="00EC50EA">
          <w:rPr>
            <w:rStyle w:val="Hyperlink"/>
            <w:sz w:val="18"/>
            <w:szCs w:val="18"/>
          </w:rPr>
          <w:t>employment</w:t>
        </w:r>
        <w:r w:rsidRPr="00A033B1">
          <w:rPr>
            <w:rStyle w:val="Hyperlink"/>
            <w:sz w:val="18"/>
            <w:szCs w:val="18"/>
            <w:lang w:eastAsia="en-GB"/>
          </w:rPr>
          <w:t xml:space="preserve"> laws</w:t>
        </w:r>
      </w:hyperlink>
      <w:r w:rsidRPr="00567617">
        <w:rPr>
          <w:sz w:val="18"/>
          <w:szCs w:val="18"/>
          <w:lang w:eastAsia="en-GB"/>
        </w:rPr>
        <w:t xml:space="preserve"> and does not contain discriminatory language</w:t>
      </w:r>
      <w:r w:rsidR="00A033B1">
        <w:rPr>
          <w:sz w:val="18"/>
          <w:szCs w:val="18"/>
          <w:lang w:eastAsia="en-GB"/>
        </w:rPr>
        <w:t xml:space="preserve">. </w:t>
      </w:r>
    </w:p>
    <w:p w14:paraId="7F250B84" w14:textId="77777777" w:rsidR="003C4F27" w:rsidRPr="00567617" w:rsidRDefault="003C4F27" w:rsidP="00567617">
      <w:pPr>
        <w:pStyle w:val="ListParagraph"/>
        <w:numPr>
          <w:ilvl w:val="0"/>
          <w:numId w:val="19"/>
        </w:numPr>
        <w:jc w:val="both"/>
        <w:rPr>
          <w:b/>
          <w:bCs/>
          <w:sz w:val="18"/>
          <w:szCs w:val="18"/>
          <w:lang w:eastAsia="en-GB"/>
        </w:rPr>
      </w:pPr>
      <w:r w:rsidRPr="00567617">
        <w:rPr>
          <w:b/>
          <w:bCs/>
          <w:sz w:val="18"/>
          <w:szCs w:val="18"/>
          <w:lang w:eastAsia="en-GB"/>
        </w:rPr>
        <w:lastRenderedPageBreak/>
        <w:t xml:space="preserve">Proofread and Edit: </w:t>
      </w:r>
    </w:p>
    <w:p w14:paraId="6D8D20C8" w14:textId="200DD955" w:rsidR="00E722DE" w:rsidRDefault="003C4F27" w:rsidP="00567617">
      <w:pPr>
        <w:pStyle w:val="ListParagraph"/>
        <w:numPr>
          <w:ilvl w:val="0"/>
          <w:numId w:val="27"/>
        </w:numPr>
        <w:jc w:val="both"/>
        <w:rPr>
          <w:sz w:val="18"/>
          <w:szCs w:val="18"/>
          <w:lang w:eastAsia="en-GB"/>
        </w:rPr>
      </w:pPr>
      <w:r w:rsidRPr="00567617">
        <w:rPr>
          <w:sz w:val="18"/>
          <w:szCs w:val="18"/>
          <w:lang w:eastAsia="en-GB"/>
        </w:rPr>
        <w:t xml:space="preserve">Ensure there are no grammatical errors, typos, or formatting issues. A well-edited advert reflects positively on our </w:t>
      </w:r>
      <w:r w:rsidR="00B21BF3">
        <w:rPr>
          <w:sz w:val="18"/>
          <w:szCs w:val="18"/>
        </w:rPr>
        <w:t xml:space="preserve">University. </w:t>
      </w:r>
      <w:r w:rsidRPr="00567617">
        <w:rPr>
          <w:sz w:val="18"/>
          <w:szCs w:val="18"/>
          <w:lang w:eastAsia="en-GB"/>
        </w:rPr>
        <w:t xml:space="preserve"> </w:t>
      </w:r>
    </w:p>
    <w:p w14:paraId="4B37B985" w14:textId="1D18A89B" w:rsidR="003C4F27" w:rsidRPr="00567617" w:rsidRDefault="003C4F27" w:rsidP="00567617">
      <w:pPr>
        <w:pStyle w:val="ListParagraph"/>
        <w:numPr>
          <w:ilvl w:val="0"/>
          <w:numId w:val="27"/>
        </w:numPr>
        <w:jc w:val="both"/>
        <w:rPr>
          <w:sz w:val="18"/>
          <w:szCs w:val="18"/>
          <w:lang w:eastAsia="en-GB"/>
        </w:rPr>
      </w:pPr>
      <w:r w:rsidRPr="00567617">
        <w:rPr>
          <w:sz w:val="18"/>
          <w:szCs w:val="18"/>
          <w:lang w:eastAsia="en-GB"/>
        </w:rPr>
        <w:t xml:space="preserve">Ensure the word count does not exceed 430 words if you wish for the advert to be placed on Jobs.ac.uk. </w:t>
      </w:r>
      <w:r w:rsidR="00560080">
        <w:rPr>
          <w:sz w:val="18"/>
          <w:szCs w:val="18"/>
          <w:lang w:eastAsia="en-GB"/>
        </w:rPr>
        <w:t>This is particularly advisable for academic roles</w:t>
      </w:r>
      <w:r w:rsidR="00AE5365">
        <w:rPr>
          <w:sz w:val="18"/>
          <w:szCs w:val="18"/>
          <w:lang w:eastAsia="en-GB"/>
        </w:rPr>
        <w:t xml:space="preserve">. </w:t>
      </w:r>
    </w:p>
    <w:p w14:paraId="3A5F7C41" w14:textId="77777777" w:rsidR="00567617" w:rsidRPr="00567617" w:rsidRDefault="00567617" w:rsidP="00567617">
      <w:pPr>
        <w:pStyle w:val="ListParagraph"/>
        <w:jc w:val="both"/>
        <w:rPr>
          <w:sz w:val="18"/>
          <w:szCs w:val="18"/>
          <w:lang w:eastAsia="en-GB"/>
        </w:rPr>
      </w:pPr>
    </w:p>
    <w:p w14:paraId="095DFB96" w14:textId="77777777" w:rsidR="003C4F27" w:rsidRPr="00567617" w:rsidRDefault="003C4F27" w:rsidP="00567617">
      <w:pPr>
        <w:pStyle w:val="ListParagraph"/>
        <w:numPr>
          <w:ilvl w:val="0"/>
          <w:numId w:val="19"/>
        </w:numPr>
        <w:jc w:val="both"/>
        <w:rPr>
          <w:b/>
          <w:bCs/>
          <w:sz w:val="18"/>
          <w:szCs w:val="18"/>
          <w:lang w:eastAsia="en-GB"/>
        </w:rPr>
      </w:pPr>
      <w:r w:rsidRPr="00567617">
        <w:rPr>
          <w:b/>
          <w:bCs/>
          <w:sz w:val="18"/>
          <w:szCs w:val="18"/>
          <w:lang w:eastAsia="en-GB"/>
        </w:rPr>
        <w:t>Seek Feedback:</w:t>
      </w:r>
    </w:p>
    <w:p w14:paraId="758961C3" w14:textId="77777777" w:rsidR="003C4F27" w:rsidRDefault="003C4F27" w:rsidP="00567617">
      <w:pPr>
        <w:pStyle w:val="ListParagraph"/>
        <w:numPr>
          <w:ilvl w:val="0"/>
          <w:numId w:val="27"/>
        </w:numPr>
        <w:jc w:val="both"/>
        <w:rPr>
          <w:sz w:val="18"/>
          <w:szCs w:val="18"/>
        </w:rPr>
      </w:pPr>
      <w:r w:rsidRPr="00567617">
        <w:rPr>
          <w:sz w:val="18"/>
          <w:szCs w:val="18"/>
          <w:lang w:eastAsia="en-GB"/>
        </w:rPr>
        <w:t>Before finali</w:t>
      </w:r>
      <w:r w:rsidRPr="00567617">
        <w:rPr>
          <w:sz w:val="18"/>
          <w:szCs w:val="18"/>
        </w:rPr>
        <w:t>s</w:t>
      </w:r>
      <w:r w:rsidRPr="00567617">
        <w:rPr>
          <w:sz w:val="18"/>
          <w:szCs w:val="18"/>
          <w:lang w:eastAsia="en-GB"/>
        </w:rPr>
        <w:t xml:space="preserve">ing the job advert, seek input from current employees or colleagues to ensure it accurately represents the role and the </w:t>
      </w:r>
      <w:r w:rsidRPr="00567617">
        <w:rPr>
          <w:sz w:val="18"/>
          <w:szCs w:val="18"/>
        </w:rPr>
        <w:t>University.</w:t>
      </w:r>
    </w:p>
    <w:p w14:paraId="53D5D261" w14:textId="3D413899" w:rsidR="00A033B1" w:rsidRPr="00A033B1" w:rsidRDefault="00A033B1" w:rsidP="00A033B1">
      <w:pPr>
        <w:pStyle w:val="ListParagraph"/>
        <w:numPr>
          <w:ilvl w:val="0"/>
          <w:numId w:val="27"/>
        </w:numPr>
        <w:rPr>
          <w:sz w:val="18"/>
          <w:szCs w:val="18"/>
        </w:rPr>
      </w:pPr>
      <w:r w:rsidRPr="00A033B1">
        <w:rPr>
          <w:sz w:val="18"/>
          <w:szCs w:val="18"/>
        </w:rPr>
        <w:t>Consider the perspective of potential candidates: Would you apply to this role if you were seeking a new opportunity?</w:t>
      </w:r>
    </w:p>
    <w:p w14:paraId="6E97CFA0" w14:textId="77777777" w:rsidR="006A0B0D" w:rsidRDefault="006A0B0D" w:rsidP="00567617">
      <w:pPr>
        <w:jc w:val="both"/>
      </w:pPr>
    </w:p>
    <w:p w14:paraId="2043199D" w14:textId="77777777" w:rsidR="00D35744" w:rsidRDefault="00D35744" w:rsidP="00567617">
      <w:pPr>
        <w:jc w:val="both"/>
      </w:pPr>
    </w:p>
    <w:sectPr w:rsidR="00D357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8FE42" w14:textId="77777777" w:rsidR="00F51D5C" w:rsidRDefault="00F51D5C" w:rsidP="003C4F27">
      <w:pPr>
        <w:spacing w:after="0" w:line="240" w:lineRule="auto"/>
      </w:pPr>
      <w:r>
        <w:separator/>
      </w:r>
    </w:p>
  </w:endnote>
  <w:endnote w:type="continuationSeparator" w:id="0">
    <w:p w14:paraId="6A30A46D" w14:textId="77777777" w:rsidR="00F51D5C" w:rsidRDefault="00F51D5C" w:rsidP="003C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327D4" w14:textId="77777777" w:rsidR="00F51D5C" w:rsidRDefault="00F51D5C" w:rsidP="003C4F27">
      <w:pPr>
        <w:spacing w:after="0" w:line="240" w:lineRule="auto"/>
      </w:pPr>
      <w:r>
        <w:separator/>
      </w:r>
    </w:p>
  </w:footnote>
  <w:footnote w:type="continuationSeparator" w:id="0">
    <w:p w14:paraId="5E3A13E2" w14:textId="77777777" w:rsidR="00F51D5C" w:rsidRDefault="00F51D5C" w:rsidP="003C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3E3E"/>
    <w:multiLevelType w:val="multilevel"/>
    <w:tmpl w:val="371E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8A4205"/>
    <w:multiLevelType w:val="hybridMultilevel"/>
    <w:tmpl w:val="14F8D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F263F"/>
    <w:multiLevelType w:val="hybridMultilevel"/>
    <w:tmpl w:val="E36C62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151855"/>
    <w:multiLevelType w:val="hybridMultilevel"/>
    <w:tmpl w:val="6C1272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4D54DD"/>
    <w:multiLevelType w:val="hybridMultilevel"/>
    <w:tmpl w:val="0588B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D4B34"/>
    <w:multiLevelType w:val="hybridMultilevel"/>
    <w:tmpl w:val="7EECA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A24C5"/>
    <w:multiLevelType w:val="hybridMultilevel"/>
    <w:tmpl w:val="94CA7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67EF2"/>
    <w:multiLevelType w:val="multilevel"/>
    <w:tmpl w:val="C0DA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D604B2"/>
    <w:multiLevelType w:val="hybridMultilevel"/>
    <w:tmpl w:val="B7247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00ED7"/>
    <w:multiLevelType w:val="hybridMultilevel"/>
    <w:tmpl w:val="123CFC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CF1CC6"/>
    <w:multiLevelType w:val="multilevel"/>
    <w:tmpl w:val="28F0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2E72B1"/>
    <w:multiLevelType w:val="hybridMultilevel"/>
    <w:tmpl w:val="71C65B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C051CC"/>
    <w:multiLevelType w:val="hybridMultilevel"/>
    <w:tmpl w:val="A5AAE5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50708A"/>
    <w:multiLevelType w:val="multilevel"/>
    <w:tmpl w:val="8144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AC5125"/>
    <w:multiLevelType w:val="hybridMultilevel"/>
    <w:tmpl w:val="619285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334E5E"/>
    <w:multiLevelType w:val="hybridMultilevel"/>
    <w:tmpl w:val="7EC00B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13A1D"/>
    <w:multiLevelType w:val="hybridMultilevel"/>
    <w:tmpl w:val="67C6A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80802"/>
    <w:multiLevelType w:val="multilevel"/>
    <w:tmpl w:val="BC42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A735723"/>
    <w:multiLevelType w:val="hybridMultilevel"/>
    <w:tmpl w:val="F2F401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B5C7E"/>
    <w:multiLevelType w:val="multilevel"/>
    <w:tmpl w:val="2D26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AB4BE5"/>
    <w:multiLevelType w:val="hybridMultilevel"/>
    <w:tmpl w:val="A2169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02B76"/>
    <w:multiLevelType w:val="hybridMultilevel"/>
    <w:tmpl w:val="0FA486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250A11"/>
    <w:multiLevelType w:val="multilevel"/>
    <w:tmpl w:val="DDB2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3703F07"/>
    <w:multiLevelType w:val="hybridMultilevel"/>
    <w:tmpl w:val="7DC0A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C034E"/>
    <w:multiLevelType w:val="multilevel"/>
    <w:tmpl w:val="EFC4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D4673C"/>
    <w:multiLevelType w:val="hybridMultilevel"/>
    <w:tmpl w:val="32AEC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4777C"/>
    <w:multiLevelType w:val="hybridMultilevel"/>
    <w:tmpl w:val="316EDA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2510D7"/>
    <w:multiLevelType w:val="hybridMultilevel"/>
    <w:tmpl w:val="62BC30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A95931"/>
    <w:multiLevelType w:val="hybridMultilevel"/>
    <w:tmpl w:val="05A04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118527">
    <w:abstractNumId w:val="17"/>
  </w:num>
  <w:num w:numId="2" w16cid:durableId="1891114992">
    <w:abstractNumId w:val="22"/>
  </w:num>
  <w:num w:numId="3" w16cid:durableId="50857851">
    <w:abstractNumId w:val="0"/>
  </w:num>
  <w:num w:numId="4" w16cid:durableId="648091247">
    <w:abstractNumId w:val="24"/>
  </w:num>
  <w:num w:numId="5" w16cid:durableId="1213619294">
    <w:abstractNumId w:val="19"/>
  </w:num>
  <w:num w:numId="6" w16cid:durableId="1223518436">
    <w:abstractNumId w:val="10"/>
  </w:num>
  <w:num w:numId="7" w16cid:durableId="830172740">
    <w:abstractNumId w:val="13"/>
  </w:num>
  <w:num w:numId="8" w16cid:durableId="1880361203">
    <w:abstractNumId w:val="7"/>
  </w:num>
  <w:num w:numId="9" w16cid:durableId="1865052238">
    <w:abstractNumId w:val="15"/>
  </w:num>
  <w:num w:numId="10" w16cid:durableId="1753816526">
    <w:abstractNumId w:val="12"/>
  </w:num>
  <w:num w:numId="11" w16cid:durableId="248126185">
    <w:abstractNumId w:val="3"/>
  </w:num>
  <w:num w:numId="12" w16cid:durableId="1573655394">
    <w:abstractNumId w:val="21"/>
  </w:num>
  <w:num w:numId="13" w16cid:durableId="554778580">
    <w:abstractNumId w:val="26"/>
  </w:num>
  <w:num w:numId="14" w16cid:durableId="1414351327">
    <w:abstractNumId w:val="11"/>
  </w:num>
  <w:num w:numId="15" w16cid:durableId="42601463">
    <w:abstractNumId w:val="14"/>
  </w:num>
  <w:num w:numId="16" w16cid:durableId="1082486498">
    <w:abstractNumId w:val="9"/>
  </w:num>
  <w:num w:numId="17" w16cid:durableId="1245456506">
    <w:abstractNumId w:val="2"/>
  </w:num>
  <w:num w:numId="18" w16cid:durableId="964897013">
    <w:abstractNumId w:val="27"/>
  </w:num>
  <w:num w:numId="19" w16cid:durableId="189228293">
    <w:abstractNumId w:val="18"/>
  </w:num>
  <w:num w:numId="20" w16cid:durableId="2058964920">
    <w:abstractNumId w:val="6"/>
  </w:num>
  <w:num w:numId="21" w16cid:durableId="542447203">
    <w:abstractNumId w:val="5"/>
  </w:num>
  <w:num w:numId="22" w16cid:durableId="1960523887">
    <w:abstractNumId w:val="16"/>
  </w:num>
  <w:num w:numId="23" w16cid:durableId="1806048620">
    <w:abstractNumId w:val="28"/>
  </w:num>
  <w:num w:numId="24" w16cid:durableId="1256474019">
    <w:abstractNumId w:val="23"/>
  </w:num>
  <w:num w:numId="25" w16cid:durableId="1981305641">
    <w:abstractNumId w:val="4"/>
  </w:num>
  <w:num w:numId="26" w16cid:durableId="1402025008">
    <w:abstractNumId w:val="20"/>
  </w:num>
  <w:num w:numId="27" w16cid:durableId="1515461302">
    <w:abstractNumId w:val="25"/>
  </w:num>
  <w:num w:numId="28" w16cid:durableId="104934693">
    <w:abstractNumId w:val="1"/>
  </w:num>
  <w:num w:numId="29" w16cid:durableId="2068531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23"/>
    <w:rsid w:val="0016109C"/>
    <w:rsid w:val="00163EEC"/>
    <w:rsid w:val="003722ED"/>
    <w:rsid w:val="003C4F27"/>
    <w:rsid w:val="00560080"/>
    <w:rsid w:val="00567617"/>
    <w:rsid w:val="006318E4"/>
    <w:rsid w:val="006A0B0D"/>
    <w:rsid w:val="009168F3"/>
    <w:rsid w:val="00927665"/>
    <w:rsid w:val="009C7C3B"/>
    <w:rsid w:val="00A033B1"/>
    <w:rsid w:val="00A324FD"/>
    <w:rsid w:val="00AE5365"/>
    <w:rsid w:val="00B21BF3"/>
    <w:rsid w:val="00BB7B7E"/>
    <w:rsid w:val="00D35744"/>
    <w:rsid w:val="00DA5DAE"/>
    <w:rsid w:val="00DC0423"/>
    <w:rsid w:val="00E722DE"/>
    <w:rsid w:val="00EC50EA"/>
    <w:rsid w:val="00F51D5C"/>
    <w:rsid w:val="00FC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379A6"/>
  <w15:chartTrackingRefBased/>
  <w15:docId w15:val="{334A5985-57ED-47C2-A85B-B0A382EE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C0423"/>
    <w:rPr>
      <w:b/>
      <w:bCs/>
    </w:rPr>
  </w:style>
  <w:style w:type="paragraph" w:styleId="ListParagraph">
    <w:name w:val="List Paragraph"/>
    <w:basedOn w:val="Normal"/>
    <w:uiPriority w:val="34"/>
    <w:qFormat/>
    <w:rsid w:val="00DC04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4F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F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4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F27"/>
  </w:style>
  <w:style w:type="paragraph" w:styleId="Footer">
    <w:name w:val="footer"/>
    <w:basedOn w:val="Normal"/>
    <w:link w:val="FooterChar"/>
    <w:uiPriority w:val="99"/>
    <w:unhideWhenUsed/>
    <w:rsid w:val="003C4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F27"/>
  </w:style>
  <w:style w:type="character" w:styleId="CommentReference">
    <w:name w:val="annotation reference"/>
    <w:basedOn w:val="DefaultParagraphFont"/>
    <w:uiPriority w:val="99"/>
    <w:semiHidden/>
    <w:unhideWhenUsed/>
    <w:rsid w:val="00163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3E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3E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E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browse/work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nder-decoder.katmatfiel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3486</Characters>
  <Application>Microsoft Office Word</Application>
  <DocSecurity>0</DocSecurity>
  <Lines>69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Raveena Landa</dc:creator>
  <cp:keywords/>
  <dc:description/>
  <cp:lastModifiedBy>Craig Stephens</cp:lastModifiedBy>
  <cp:revision>2</cp:revision>
  <dcterms:created xsi:type="dcterms:W3CDTF">2024-08-13T09:20:00Z</dcterms:created>
  <dcterms:modified xsi:type="dcterms:W3CDTF">2024-08-13T09:20:00Z</dcterms:modified>
</cp:coreProperties>
</file>